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37" w:rsidRDefault="00C60937">
      <w:r w:rsidRPr="00C60937">
        <w:rPr>
          <w:b/>
        </w:rPr>
        <w:t>PSL Student Philanthropy Program</w:t>
      </w:r>
      <w:r>
        <w:tab/>
      </w:r>
      <w:r>
        <w:tab/>
      </w:r>
      <w:r>
        <w:tab/>
      </w:r>
      <w:r>
        <w:tab/>
      </w:r>
      <w:r>
        <w:tab/>
        <w:t>Name__________________________________</w:t>
      </w:r>
      <w:r>
        <w:br/>
      </w:r>
      <w:r w:rsidR="007C2519">
        <w:t>Super Committees</w:t>
      </w:r>
    </w:p>
    <w:p w:rsidR="0051482A" w:rsidRPr="0051482A" w:rsidRDefault="0051482A" w:rsidP="0051482A">
      <w:pPr>
        <w:pStyle w:val="ListParagraph"/>
        <w:spacing w:line="240" w:lineRule="auto"/>
        <w:ind w:left="0"/>
        <w:rPr>
          <w:b/>
        </w:rPr>
      </w:pPr>
      <w:r>
        <w:rPr>
          <w:b/>
        </w:rPr>
        <w:t>Learning Targets</w:t>
      </w:r>
    </w:p>
    <w:p w:rsidR="00CA0F60" w:rsidRDefault="00CA0F60" w:rsidP="00CA0F60">
      <w:pPr>
        <w:pStyle w:val="ListParagraph"/>
        <w:numPr>
          <w:ilvl w:val="0"/>
          <w:numId w:val="4"/>
        </w:numPr>
        <w:rPr>
          <w:rFonts w:eastAsia="Times New Roman" w:cs="Times New Roman"/>
          <w:color w:val="3E382A"/>
        </w:rPr>
      </w:pPr>
      <w:r w:rsidRPr="00D03252">
        <w:rPr>
          <w:rFonts w:eastAsia="Times New Roman" w:cs="Times New Roman"/>
          <w:color w:val="3E382A"/>
        </w:rPr>
        <w:t>Participate through non-governmental organizations to address humanitarian needs.</w:t>
      </w:r>
    </w:p>
    <w:p w:rsidR="00CA0F60" w:rsidRDefault="00CA0F60" w:rsidP="00CA0F60">
      <w:pPr>
        <w:pStyle w:val="ListParagraph"/>
        <w:numPr>
          <w:ilvl w:val="0"/>
          <w:numId w:val="4"/>
        </w:numPr>
        <w:rPr>
          <w:rFonts w:eastAsia="Times New Roman" w:cs="Times New Roman"/>
          <w:color w:val="3E382A"/>
        </w:rPr>
      </w:pPr>
      <w:r w:rsidRPr="00D03252">
        <w:rPr>
          <w:rFonts w:eastAsia="Times New Roman" w:cs="Times New Roman"/>
          <w:color w:val="3E382A"/>
        </w:rPr>
        <w:t>Evaluate the effectiveness of community assets in addressing local needs.</w:t>
      </w:r>
    </w:p>
    <w:p w:rsidR="00CA0F60" w:rsidRDefault="00CA0F60" w:rsidP="00CA0F60">
      <w:pPr>
        <w:pStyle w:val="ListParagraph"/>
        <w:numPr>
          <w:ilvl w:val="0"/>
          <w:numId w:val="4"/>
        </w:numPr>
        <w:rPr>
          <w:rFonts w:eastAsia="Times New Roman" w:cs="Times New Roman"/>
          <w:color w:val="3E382A"/>
        </w:rPr>
      </w:pPr>
      <w:r w:rsidRPr="00D03252">
        <w:rPr>
          <w:rFonts w:eastAsia="Times New Roman" w:cs="Times New Roman"/>
          <w:color w:val="3E382A"/>
        </w:rPr>
        <w:t>Participate effectively in a range of discussions with diverse partners, building on others’ ideas and expressing you own clearly.</w:t>
      </w:r>
    </w:p>
    <w:p w:rsidR="00CA0F60" w:rsidRPr="00D03252" w:rsidRDefault="00CA0F60" w:rsidP="00CA0F60">
      <w:pPr>
        <w:pStyle w:val="ListParagraph"/>
        <w:numPr>
          <w:ilvl w:val="0"/>
          <w:numId w:val="4"/>
        </w:numPr>
        <w:rPr>
          <w:rFonts w:eastAsia="Times New Roman" w:cs="Times New Roman"/>
          <w:color w:val="3E382A"/>
        </w:rPr>
      </w:pPr>
      <w:r w:rsidRPr="00D03252">
        <w:rPr>
          <w:rFonts w:eastAsia="Times New Roman" w:cs="Times New Roman"/>
          <w:color w:val="3E382A"/>
        </w:rPr>
        <w:t>Conduct short as well as more sustained research projects to answer a question or solve a problem. </w:t>
      </w:r>
    </w:p>
    <w:p w:rsidR="00C60937" w:rsidRDefault="00CA0F60" w:rsidP="00C60937">
      <w:pPr>
        <w:spacing w:line="240" w:lineRule="auto"/>
        <w:rPr>
          <w:b/>
        </w:rPr>
      </w:pPr>
      <w:r>
        <w:rPr>
          <w:b/>
        </w:rPr>
        <w:t>Grant Making Criteria (Review)</w:t>
      </w:r>
    </w:p>
    <w:p w:rsidR="00CA0F60" w:rsidRDefault="00CA0F60" w:rsidP="00C60937">
      <w:pPr>
        <w:spacing w:line="240" w:lineRule="auto"/>
        <w:rPr>
          <w:b/>
        </w:rPr>
      </w:pPr>
    </w:p>
    <w:p w:rsidR="00CA0F60" w:rsidRDefault="00CA0F60" w:rsidP="00C60937">
      <w:pPr>
        <w:spacing w:line="240" w:lineRule="auto"/>
        <w:rPr>
          <w:b/>
        </w:rPr>
      </w:pPr>
    </w:p>
    <w:p w:rsidR="007C2519" w:rsidRDefault="007C2519" w:rsidP="00C60937">
      <w:pPr>
        <w:spacing w:line="240" w:lineRule="auto"/>
        <w:rPr>
          <w:b/>
        </w:rPr>
      </w:pPr>
    </w:p>
    <w:p w:rsidR="007C2519" w:rsidRDefault="007C2519" w:rsidP="00C60937">
      <w:pPr>
        <w:spacing w:line="240" w:lineRule="auto"/>
        <w:rPr>
          <w:b/>
        </w:rPr>
      </w:pPr>
    </w:p>
    <w:p w:rsidR="007C2519" w:rsidRDefault="007C2519" w:rsidP="00C60937">
      <w:pPr>
        <w:spacing w:line="240" w:lineRule="auto"/>
        <w:rPr>
          <w:b/>
        </w:rPr>
      </w:pPr>
    </w:p>
    <w:p w:rsidR="007C2519" w:rsidRDefault="007C2519" w:rsidP="00C60937">
      <w:pPr>
        <w:spacing w:line="240" w:lineRule="auto"/>
        <w:rPr>
          <w:b/>
        </w:rPr>
      </w:pPr>
    </w:p>
    <w:p w:rsidR="00CA0F60" w:rsidRPr="00C60937" w:rsidRDefault="00CA0F60" w:rsidP="00C60937">
      <w:pPr>
        <w:spacing w:line="240" w:lineRule="auto"/>
      </w:pPr>
    </w:p>
    <w:p w:rsidR="00F90757" w:rsidRPr="0051482A" w:rsidRDefault="00F90757" w:rsidP="00F90757">
      <w:pPr>
        <w:pStyle w:val="ListParagraph"/>
        <w:spacing w:line="240" w:lineRule="auto"/>
        <w:ind w:left="0"/>
        <w:rPr>
          <w:b/>
        </w:rPr>
      </w:pPr>
      <w:r>
        <w:rPr>
          <w:b/>
        </w:rPr>
        <w:t>Round One – Grant Application Review</w:t>
      </w:r>
    </w:p>
    <w:p w:rsidR="00F90757" w:rsidRDefault="00F90757" w:rsidP="00F90757">
      <w:pPr>
        <w:pStyle w:val="ListParagraph"/>
        <w:numPr>
          <w:ilvl w:val="0"/>
          <w:numId w:val="4"/>
        </w:numPr>
        <w:rPr>
          <w:rFonts w:eastAsia="Times New Roman" w:cs="Times New Roman"/>
          <w:color w:val="3E382A"/>
        </w:rPr>
      </w:pPr>
      <w:r>
        <w:rPr>
          <w:rFonts w:eastAsia="Times New Roman" w:cs="Times New Roman"/>
          <w:color w:val="3E382A"/>
        </w:rPr>
        <w:t>Review the elements of a grant application with your group facilitator.</w:t>
      </w:r>
    </w:p>
    <w:p w:rsidR="00F90757" w:rsidRDefault="00F90757" w:rsidP="00F90757">
      <w:pPr>
        <w:pStyle w:val="ListParagraph"/>
        <w:numPr>
          <w:ilvl w:val="0"/>
          <w:numId w:val="4"/>
        </w:numPr>
        <w:rPr>
          <w:rFonts w:eastAsia="Times New Roman" w:cs="Times New Roman"/>
          <w:color w:val="3E382A"/>
        </w:rPr>
      </w:pPr>
      <w:r>
        <w:rPr>
          <w:rFonts w:eastAsia="Times New Roman" w:cs="Times New Roman"/>
          <w:color w:val="3E382A"/>
        </w:rPr>
        <w:t>Independently review each grant application assigned to your Super Committee (excluding grant that you nominated or conducted a site visit or phone interview with).</w:t>
      </w:r>
    </w:p>
    <w:p w:rsidR="00F90757" w:rsidRDefault="00F90757" w:rsidP="00F90757">
      <w:pPr>
        <w:pStyle w:val="ListParagraph"/>
        <w:numPr>
          <w:ilvl w:val="0"/>
          <w:numId w:val="4"/>
        </w:numPr>
        <w:rPr>
          <w:rFonts w:eastAsia="Times New Roman" w:cs="Times New Roman"/>
          <w:color w:val="3E382A"/>
        </w:rPr>
      </w:pPr>
      <w:r>
        <w:rPr>
          <w:rFonts w:eastAsia="Times New Roman" w:cs="Times New Roman"/>
          <w:color w:val="3E382A"/>
        </w:rPr>
        <w:t>Take active reading notes, indicated the positives and negatives of each grant application.</w:t>
      </w:r>
    </w:p>
    <w:p w:rsidR="00F90757" w:rsidRPr="00D03252" w:rsidRDefault="00F90757" w:rsidP="00F90757">
      <w:pPr>
        <w:pStyle w:val="ListParagraph"/>
        <w:numPr>
          <w:ilvl w:val="0"/>
          <w:numId w:val="4"/>
        </w:numPr>
        <w:rPr>
          <w:rFonts w:eastAsia="Times New Roman" w:cs="Times New Roman"/>
          <w:color w:val="3E382A"/>
        </w:rPr>
      </w:pPr>
      <w:r>
        <w:rPr>
          <w:rFonts w:eastAsia="Times New Roman" w:cs="Times New Roman"/>
          <w:color w:val="3E382A"/>
        </w:rPr>
        <w:t xml:space="preserve">Rank each </w:t>
      </w:r>
      <w:r>
        <w:rPr>
          <w:rFonts w:eastAsia="Times New Roman" w:cs="Times New Roman"/>
          <w:color w:val="3E382A"/>
          <w:u w:val="single"/>
        </w:rPr>
        <w:t>grant application</w:t>
      </w:r>
      <w:r>
        <w:rPr>
          <w:rFonts w:eastAsia="Times New Roman" w:cs="Times New Roman"/>
          <w:color w:val="3E382A"/>
        </w:rPr>
        <w:t xml:space="preserve"> (excluding the one you nominated or visited) in the space below, using #1 as your top ranked agency.</w:t>
      </w:r>
    </w:p>
    <w:p w:rsidR="00F90757" w:rsidRDefault="00F90757" w:rsidP="00F90757">
      <w:r>
        <w:t>1. ______________________________________</w:t>
      </w:r>
      <w:r>
        <w:tab/>
      </w:r>
      <w:r>
        <w:tab/>
        <w:t>4. ______________________________________</w:t>
      </w:r>
    </w:p>
    <w:p w:rsidR="00F90757" w:rsidRDefault="00F90757" w:rsidP="00F90757">
      <w:r>
        <w:t>2. ______________________________________</w:t>
      </w:r>
      <w:r>
        <w:tab/>
      </w:r>
      <w:r>
        <w:tab/>
        <w:t>5. ______________________________________</w:t>
      </w:r>
    </w:p>
    <w:p w:rsidR="00F90757" w:rsidRDefault="00F90757" w:rsidP="00F90757">
      <w:r>
        <w:t>3. ______________________________________</w:t>
      </w:r>
      <w:r>
        <w:tab/>
      </w:r>
      <w:r>
        <w:tab/>
        <w:t>6. ______________________________________</w:t>
      </w:r>
    </w:p>
    <w:p w:rsidR="007C2519" w:rsidRDefault="007C2519" w:rsidP="00F90757">
      <w:pPr>
        <w:pStyle w:val="ListParagraph"/>
        <w:spacing w:line="240" w:lineRule="auto"/>
        <w:ind w:left="0"/>
        <w:rPr>
          <w:b/>
        </w:rPr>
      </w:pPr>
    </w:p>
    <w:p w:rsidR="00F90757" w:rsidRPr="0051482A" w:rsidRDefault="00F90757" w:rsidP="00F90757">
      <w:pPr>
        <w:pStyle w:val="ListParagraph"/>
        <w:spacing w:line="240" w:lineRule="auto"/>
        <w:ind w:left="0"/>
        <w:rPr>
          <w:b/>
        </w:rPr>
      </w:pPr>
      <w:r>
        <w:rPr>
          <w:b/>
        </w:rPr>
        <w:t>Round Two – Site Visit Feedback</w:t>
      </w:r>
    </w:p>
    <w:p w:rsidR="00F90757" w:rsidRDefault="00F90757" w:rsidP="00F90757">
      <w:pPr>
        <w:pStyle w:val="ListParagraph"/>
        <w:numPr>
          <w:ilvl w:val="0"/>
          <w:numId w:val="4"/>
        </w:numPr>
        <w:rPr>
          <w:rFonts w:eastAsia="Times New Roman" w:cs="Times New Roman"/>
          <w:color w:val="3E382A"/>
        </w:rPr>
      </w:pPr>
      <w:r>
        <w:rPr>
          <w:rFonts w:eastAsia="Times New Roman" w:cs="Times New Roman"/>
          <w:color w:val="3E382A"/>
        </w:rPr>
        <w:t>Each committee member who completed a site visit/interview should share this experience with the group.  Tell the committee who you met with, the conversation you engaged in, what you observed, and what you learned about the organization as a result.</w:t>
      </w:r>
    </w:p>
    <w:p w:rsidR="00F90757" w:rsidRDefault="00F90757" w:rsidP="00F90757">
      <w:pPr>
        <w:pStyle w:val="ListParagraph"/>
        <w:numPr>
          <w:ilvl w:val="0"/>
          <w:numId w:val="4"/>
        </w:numPr>
        <w:rPr>
          <w:rFonts w:eastAsia="Times New Roman" w:cs="Times New Roman"/>
          <w:color w:val="3E382A"/>
        </w:rPr>
      </w:pPr>
      <w:r>
        <w:rPr>
          <w:rFonts w:eastAsia="Times New Roman" w:cs="Times New Roman"/>
          <w:color w:val="3E382A"/>
        </w:rPr>
        <w:t xml:space="preserve">Rank each agency (excluding the one you nominated or </w:t>
      </w:r>
      <w:proofErr w:type="gramStart"/>
      <w:r>
        <w:rPr>
          <w:rFonts w:eastAsia="Times New Roman" w:cs="Times New Roman"/>
          <w:color w:val="3E382A"/>
        </w:rPr>
        <w:t>visited )</w:t>
      </w:r>
      <w:proofErr w:type="gramEnd"/>
      <w:r>
        <w:rPr>
          <w:rFonts w:eastAsia="Times New Roman" w:cs="Times New Roman"/>
          <w:color w:val="3E382A"/>
        </w:rPr>
        <w:t xml:space="preserve"> in the space below, using #1 as your top ranked agency.</w:t>
      </w:r>
    </w:p>
    <w:p w:rsidR="00F90757" w:rsidRDefault="00F90757" w:rsidP="00F90757">
      <w:r>
        <w:t>1. ______________________________________</w:t>
      </w:r>
      <w:r>
        <w:tab/>
      </w:r>
      <w:r>
        <w:tab/>
        <w:t>4. ______________________________________</w:t>
      </w:r>
    </w:p>
    <w:p w:rsidR="00F90757" w:rsidRDefault="00F90757" w:rsidP="00F90757">
      <w:r>
        <w:t>2. ______________________________________</w:t>
      </w:r>
      <w:r>
        <w:tab/>
      </w:r>
      <w:r>
        <w:tab/>
        <w:t>5. ______________________________________</w:t>
      </w:r>
    </w:p>
    <w:p w:rsidR="00F90757" w:rsidRDefault="00F90757" w:rsidP="00F90757">
      <w:r>
        <w:t>3. ______________________________________</w:t>
      </w:r>
      <w:r>
        <w:tab/>
      </w:r>
      <w:r>
        <w:tab/>
        <w:t>6. ______________________________________</w:t>
      </w:r>
    </w:p>
    <w:p w:rsidR="00F90757" w:rsidRPr="0051482A" w:rsidRDefault="00F90757" w:rsidP="00F90757">
      <w:pPr>
        <w:pStyle w:val="ListParagraph"/>
        <w:spacing w:line="240" w:lineRule="auto"/>
        <w:ind w:left="0"/>
        <w:rPr>
          <w:b/>
        </w:rPr>
      </w:pPr>
      <w:r>
        <w:rPr>
          <w:b/>
        </w:rPr>
        <w:lastRenderedPageBreak/>
        <w:t>Round Three – Group Discussion</w:t>
      </w:r>
    </w:p>
    <w:p w:rsidR="00F90757" w:rsidRDefault="00F90757" w:rsidP="00F90757">
      <w:pPr>
        <w:pStyle w:val="ListParagraph"/>
        <w:numPr>
          <w:ilvl w:val="0"/>
          <w:numId w:val="6"/>
        </w:numPr>
        <w:rPr>
          <w:rFonts w:eastAsia="Times New Roman" w:cs="Times New Roman"/>
          <w:color w:val="3E382A"/>
        </w:rPr>
      </w:pPr>
      <w:r>
        <w:rPr>
          <w:rFonts w:eastAsia="Times New Roman" w:cs="Times New Roman"/>
          <w:color w:val="3E382A"/>
        </w:rPr>
        <w:t>Guided by your facilitator, discuss which agency(s) deserve to move on</w:t>
      </w:r>
      <w:r w:rsidR="007C2519">
        <w:rPr>
          <w:rFonts w:eastAsia="Times New Roman" w:cs="Times New Roman"/>
          <w:color w:val="3E382A"/>
        </w:rPr>
        <w:t xml:space="preserve"> to the next round</w:t>
      </w:r>
      <w:r>
        <w:rPr>
          <w:rFonts w:eastAsia="Times New Roman" w:cs="Times New Roman"/>
          <w:color w:val="3E382A"/>
        </w:rPr>
        <w:t xml:space="preserve"> based on the criteria developed by the committee.</w:t>
      </w:r>
    </w:p>
    <w:p w:rsidR="007C2519" w:rsidRDefault="007C2519" w:rsidP="007C2519">
      <w:pPr>
        <w:rPr>
          <w:rFonts w:eastAsia="Times New Roman" w:cs="Times New Roman"/>
          <w:b/>
          <w:color w:val="3E382A"/>
        </w:rPr>
      </w:pPr>
    </w:p>
    <w:p w:rsidR="007C2519" w:rsidRPr="007C2519" w:rsidRDefault="007C2519" w:rsidP="007C2519">
      <w:pPr>
        <w:rPr>
          <w:rFonts w:eastAsia="Times New Roman" w:cs="Times New Roman"/>
          <w:color w:val="3E382A"/>
        </w:rPr>
      </w:pPr>
      <w:r>
        <w:rPr>
          <w:rFonts w:eastAsia="Times New Roman" w:cs="Times New Roman"/>
          <w:b/>
          <w:color w:val="3E382A"/>
        </w:rPr>
        <w:t>Voting</w:t>
      </w:r>
      <w:r>
        <w:rPr>
          <w:rFonts w:eastAsia="Times New Roman" w:cs="Times New Roman"/>
          <w:b/>
          <w:color w:val="3E382A"/>
        </w:rPr>
        <w:br/>
      </w:r>
      <w:r>
        <w:rPr>
          <w:rFonts w:eastAsia="Times New Roman" w:cs="Times New Roman"/>
          <w:color w:val="3E382A"/>
        </w:rPr>
        <w:t>Considering the established criteria, the grant application, and site visit feedback, use the ballot to vote for the top three agencies you feel would use your funds to effectively meet unmet needs in our community.  You may vote for the agency you nominated and/or visited at this time.</w:t>
      </w:r>
    </w:p>
    <w:p w:rsidR="007C2519" w:rsidRDefault="007C2519" w:rsidP="00F90757">
      <w:pPr>
        <w:rPr>
          <w:b/>
        </w:rPr>
      </w:pPr>
    </w:p>
    <w:p w:rsidR="007C2519" w:rsidRDefault="007C2519" w:rsidP="00F90757">
      <w:r>
        <w:rPr>
          <w:b/>
        </w:rPr>
        <w:t>Reflection Questions</w:t>
      </w:r>
      <w:r>
        <w:rPr>
          <w:b/>
        </w:rPr>
        <w:br/>
      </w:r>
      <w:r>
        <w:t>In what ways do you feel the organizations you voted for will use your funds to effectively address unmet community needs?  Defend your selections using specific evidence (grant application, site visit, personal experience, etc.).</w:t>
      </w:r>
    </w:p>
    <w:p w:rsidR="007C2519" w:rsidRDefault="007C2519" w:rsidP="00F90757"/>
    <w:p w:rsidR="007C2519" w:rsidRDefault="007C2519" w:rsidP="00F90757"/>
    <w:p w:rsidR="007C2519" w:rsidRDefault="007C2519" w:rsidP="00F90757"/>
    <w:p w:rsidR="007C2519" w:rsidRDefault="007C2519" w:rsidP="00F90757"/>
    <w:p w:rsidR="007C2519" w:rsidRDefault="007C2519" w:rsidP="00F90757"/>
    <w:p w:rsidR="007C2519" w:rsidRDefault="007C2519" w:rsidP="00F90757"/>
    <w:p w:rsidR="007C2519" w:rsidRDefault="007C2519" w:rsidP="00F90757">
      <w:r>
        <w:t>Defend how you clearly and effectively lobbied for the agency you nominated and/or visited?</w:t>
      </w:r>
    </w:p>
    <w:p w:rsidR="007C2519" w:rsidRDefault="007C2519">
      <w:r>
        <w:rPr>
          <w:noProof/>
        </w:rPr>
        <w:drawing>
          <wp:anchor distT="0" distB="0" distL="114300" distR="114300" simplePos="0" relativeHeight="251658240" behindDoc="0" locked="0" layoutInCell="1" allowOverlap="1">
            <wp:simplePos x="0" y="0"/>
            <wp:positionH relativeFrom="column">
              <wp:posOffset>2828925</wp:posOffset>
            </wp:positionH>
            <wp:positionV relativeFrom="paragraph">
              <wp:posOffset>2893060</wp:posOffset>
            </wp:positionV>
            <wp:extent cx="3810000" cy="866775"/>
            <wp:effectExtent l="19050" t="0" r="0" b="0"/>
            <wp:wrapSquare wrapText="bothSides"/>
            <wp:docPr id="8" name="Picture 8" descr="http://1.bp.blogspot.com/-jbkAp0j2wpY/UUy9n3YnGtI/AAAAAAAAJKQ/MpVrCHHz8mo/s400/m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jbkAp0j2wpY/UUy9n3YnGtI/AAAAAAAAJKQ/MpVrCHHz8mo/s400/mg.png">
                      <a:hlinkClick r:id="rId5"/>
                    </pic:cNvPr>
                    <pic:cNvPicPr>
                      <a:picLocks noChangeAspect="1" noChangeArrowheads="1"/>
                    </pic:cNvPicPr>
                  </pic:nvPicPr>
                  <pic:blipFill>
                    <a:blip r:embed="rId6"/>
                    <a:srcRect/>
                    <a:stretch>
                      <a:fillRect/>
                    </a:stretch>
                  </pic:blipFill>
                  <pic:spPr bwMode="auto">
                    <a:xfrm>
                      <a:off x="0" y="0"/>
                      <a:ext cx="3810000" cy="866775"/>
                    </a:xfrm>
                    <a:prstGeom prst="rect">
                      <a:avLst/>
                    </a:prstGeom>
                    <a:noFill/>
                    <a:ln w="9525">
                      <a:noFill/>
                      <a:miter lim="800000"/>
                      <a:headEnd/>
                      <a:tailEnd/>
                    </a:ln>
                  </pic:spPr>
                </pic:pic>
              </a:graphicData>
            </a:graphic>
          </wp:anchor>
        </w:drawing>
      </w:r>
      <w:r>
        <w:br w:type="page"/>
      </w:r>
    </w:p>
    <w:p w:rsidR="0051482A" w:rsidRDefault="007C2519" w:rsidP="00126364">
      <w:pPr>
        <w:spacing w:line="240" w:lineRule="auto"/>
      </w:pPr>
      <w:r w:rsidRPr="007C2519">
        <w:rPr>
          <w:b/>
        </w:rPr>
        <w:lastRenderedPageBreak/>
        <w:t>PSL Student Philanthropy Program</w:t>
      </w:r>
      <w:r>
        <w:tab/>
      </w:r>
      <w:r>
        <w:tab/>
      </w:r>
      <w:r>
        <w:tab/>
      </w:r>
      <w:r>
        <w:tab/>
        <w:t>Name________________________________________</w:t>
      </w:r>
    </w:p>
    <w:p w:rsidR="007C2519" w:rsidRDefault="007C2519" w:rsidP="00126364">
      <w:pPr>
        <w:spacing w:line="240" w:lineRule="auto"/>
      </w:pPr>
      <w:r w:rsidRPr="007C2519">
        <w:rPr>
          <w:b/>
        </w:rPr>
        <w:t>Super Committee Official Ballot</w:t>
      </w:r>
      <w:r w:rsidR="00126364">
        <w:rPr>
          <w:b/>
        </w:rPr>
        <w:t xml:space="preserve">:  </w:t>
      </w:r>
      <w:r>
        <w:t xml:space="preserve">Vote for the top </w:t>
      </w:r>
      <w:r>
        <w:rPr>
          <w:u w:val="single"/>
        </w:rPr>
        <w:t>three</w:t>
      </w:r>
      <w:r>
        <w:t xml:space="preserve"> agencies you feel will use the funds from the PSL Student Philanthropy Program effectively to address unmet needs in our community.  The agency with the highest point total will proceed to the next round of evaluations.  </w:t>
      </w:r>
      <w:r w:rsidR="00126364">
        <w:t>You may vote for the agency you nominated and/or visited.  Facilitators/instructors may cast ballots in case of a tie.</w:t>
      </w:r>
    </w:p>
    <w:p w:rsidR="00126364" w:rsidRDefault="00126364" w:rsidP="00126364">
      <w:pPr>
        <w:spacing w:line="240" w:lineRule="auto"/>
      </w:pPr>
      <w:r w:rsidRPr="00126364">
        <w:rPr>
          <w:b/>
        </w:rPr>
        <w:t>Agency #1</w:t>
      </w:r>
      <w:r>
        <w:t xml:space="preserve"> (3 point value) _____________________________________________________________________________</w:t>
      </w:r>
    </w:p>
    <w:p w:rsidR="00126364" w:rsidRDefault="00126364" w:rsidP="00126364">
      <w:pPr>
        <w:spacing w:line="240" w:lineRule="auto"/>
      </w:pPr>
      <w:r w:rsidRPr="00126364">
        <w:rPr>
          <w:b/>
        </w:rPr>
        <w:t>Agency #</w:t>
      </w:r>
      <w:r>
        <w:rPr>
          <w:b/>
        </w:rPr>
        <w:t>2</w:t>
      </w:r>
      <w:r>
        <w:t xml:space="preserve"> (2 point value) _____________________________________________________________________________</w:t>
      </w:r>
    </w:p>
    <w:p w:rsidR="00126364" w:rsidRPr="007C2519" w:rsidRDefault="00126364" w:rsidP="00126364">
      <w:pPr>
        <w:spacing w:line="240" w:lineRule="auto"/>
      </w:pPr>
      <w:r w:rsidRPr="00126364">
        <w:rPr>
          <w:b/>
        </w:rPr>
        <w:t>Agency #</w:t>
      </w:r>
      <w:r>
        <w:rPr>
          <w:b/>
        </w:rPr>
        <w:t>3</w:t>
      </w:r>
      <w:r>
        <w:t xml:space="preserve"> (1 point value) _____________________________________________________________________________</w:t>
      </w:r>
    </w:p>
    <w:p w:rsidR="00126364" w:rsidRDefault="00126364" w:rsidP="00126364">
      <w:pPr>
        <w:spacing w:line="240" w:lineRule="auto"/>
        <w:rPr>
          <w:b/>
        </w:rPr>
      </w:pPr>
    </w:p>
    <w:p w:rsidR="00126364" w:rsidRDefault="00126364" w:rsidP="00126364">
      <w:pPr>
        <w:spacing w:line="240" w:lineRule="auto"/>
      </w:pPr>
      <w:r>
        <w:rPr>
          <w:b/>
        </w:rPr>
        <w:br/>
      </w:r>
      <w:r w:rsidRPr="007C2519">
        <w:rPr>
          <w:b/>
        </w:rPr>
        <w:t>PSL Student Philanthropy Program</w:t>
      </w:r>
      <w:r>
        <w:tab/>
      </w:r>
      <w:r>
        <w:tab/>
      </w:r>
      <w:r>
        <w:tab/>
      </w:r>
      <w:r>
        <w:tab/>
        <w:t>Name________________________________________</w:t>
      </w:r>
    </w:p>
    <w:p w:rsidR="00126364" w:rsidRDefault="00126364" w:rsidP="00126364">
      <w:pPr>
        <w:spacing w:line="240" w:lineRule="auto"/>
      </w:pPr>
      <w:r w:rsidRPr="007C2519">
        <w:rPr>
          <w:b/>
        </w:rPr>
        <w:t>Super Committee Official Ballot</w:t>
      </w:r>
      <w:r>
        <w:rPr>
          <w:b/>
        </w:rPr>
        <w:t xml:space="preserve">:  </w:t>
      </w:r>
      <w:r>
        <w:t xml:space="preserve">Vote for the top </w:t>
      </w:r>
      <w:r>
        <w:rPr>
          <w:u w:val="single"/>
        </w:rPr>
        <w:t>three</w:t>
      </w:r>
      <w:r>
        <w:t xml:space="preserve"> agencies you feel will use the funds from the PSL Student Philanthropy Program effectively to address unmet needs in our community.  The agency with the highest point total will proceed to the next round of evaluations.  You may vote for the agency you nominated and/or visited.  Facilitators/instructors may cast ballots in case of a tie.</w:t>
      </w:r>
    </w:p>
    <w:p w:rsidR="00126364" w:rsidRDefault="00126364" w:rsidP="00126364">
      <w:pPr>
        <w:spacing w:line="240" w:lineRule="auto"/>
      </w:pPr>
      <w:r w:rsidRPr="00126364">
        <w:rPr>
          <w:b/>
        </w:rPr>
        <w:t>Agency #1</w:t>
      </w:r>
      <w:r>
        <w:t xml:space="preserve"> (3 point value) _____________________________________________________________________________</w:t>
      </w:r>
    </w:p>
    <w:p w:rsidR="00126364" w:rsidRDefault="00126364" w:rsidP="00126364">
      <w:pPr>
        <w:spacing w:line="240" w:lineRule="auto"/>
      </w:pPr>
      <w:r w:rsidRPr="00126364">
        <w:rPr>
          <w:b/>
        </w:rPr>
        <w:t>Agency #</w:t>
      </w:r>
      <w:r>
        <w:rPr>
          <w:b/>
        </w:rPr>
        <w:t>2</w:t>
      </w:r>
      <w:r>
        <w:t xml:space="preserve"> (2 point value) _____________________________________________________________________________</w:t>
      </w:r>
    </w:p>
    <w:p w:rsidR="00126364" w:rsidRPr="007C2519" w:rsidRDefault="00126364" w:rsidP="00126364">
      <w:pPr>
        <w:spacing w:line="240" w:lineRule="auto"/>
      </w:pPr>
      <w:r w:rsidRPr="00126364">
        <w:rPr>
          <w:b/>
        </w:rPr>
        <w:t>Agency #</w:t>
      </w:r>
      <w:r>
        <w:rPr>
          <w:b/>
        </w:rPr>
        <w:t>3</w:t>
      </w:r>
      <w:r>
        <w:t xml:space="preserve"> (1 point value) _____________________________________________________________________________</w:t>
      </w:r>
    </w:p>
    <w:p w:rsidR="00126364" w:rsidRDefault="00126364" w:rsidP="00126364">
      <w:pPr>
        <w:spacing w:line="240" w:lineRule="auto"/>
        <w:rPr>
          <w:b/>
        </w:rPr>
      </w:pPr>
    </w:p>
    <w:p w:rsidR="00126364" w:rsidRDefault="00126364" w:rsidP="00126364">
      <w:pPr>
        <w:spacing w:line="240" w:lineRule="auto"/>
      </w:pPr>
      <w:r>
        <w:rPr>
          <w:b/>
        </w:rPr>
        <w:br/>
      </w:r>
      <w:r w:rsidRPr="007C2519">
        <w:rPr>
          <w:b/>
        </w:rPr>
        <w:t>PSL Student Philanthropy Program</w:t>
      </w:r>
      <w:r>
        <w:tab/>
      </w:r>
      <w:r>
        <w:tab/>
      </w:r>
      <w:r>
        <w:tab/>
      </w:r>
      <w:r>
        <w:tab/>
        <w:t>Name________________________________________</w:t>
      </w:r>
    </w:p>
    <w:p w:rsidR="00126364" w:rsidRDefault="00126364" w:rsidP="00126364">
      <w:pPr>
        <w:spacing w:line="240" w:lineRule="auto"/>
      </w:pPr>
      <w:r w:rsidRPr="007C2519">
        <w:rPr>
          <w:b/>
        </w:rPr>
        <w:t>Super Committee Official Ballot</w:t>
      </w:r>
      <w:r>
        <w:rPr>
          <w:b/>
        </w:rPr>
        <w:t xml:space="preserve">:  </w:t>
      </w:r>
      <w:r>
        <w:t xml:space="preserve">Vote for the top </w:t>
      </w:r>
      <w:r>
        <w:rPr>
          <w:u w:val="single"/>
        </w:rPr>
        <w:t>three</w:t>
      </w:r>
      <w:r>
        <w:t xml:space="preserve"> agencies you feel will use the funds from the PSL Student Philanthropy Program effectively to address unmet needs in our community.  The agency with the highest point total will proceed to the next round of evaluations.  You may vote for the agency you nominated and/or visited.  Facilitators/instructors may cast ballots in case of a tie.</w:t>
      </w:r>
    </w:p>
    <w:p w:rsidR="00126364" w:rsidRDefault="00126364" w:rsidP="00126364">
      <w:pPr>
        <w:spacing w:line="240" w:lineRule="auto"/>
      </w:pPr>
      <w:r w:rsidRPr="00126364">
        <w:rPr>
          <w:b/>
        </w:rPr>
        <w:t>Agency #1</w:t>
      </w:r>
      <w:r>
        <w:t xml:space="preserve"> (3 point value) _____________________________________________________________________________</w:t>
      </w:r>
    </w:p>
    <w:p w:rsidR="00126364" w:rsidRDefault="00126364" w:rsidP="00126364">
      <w:pPr>
        <w:spacing w:line="240" w:lineRule="auto"/>
      </w:pPr>
      <w:r w:rsidRPr="00126364">
        <w:rPr>
          <w:b/>
        </w:rPr>
        <w:t>Agency #</w:t>
      </w:r>
      <w:r>
        <w:rPr>
          <w:b/>
        </w:rPr>
        <w:t>2</w:t>
      </w:r>
      <w:r>
        <w:t xml:space="preserve"> (2 point value) _____________________________________________________________________________</w:t>
      </w:r>
    </w:p>
    <w:p w:rsidR="00126364" w:rsidRPr="007C2519" w:rsidRDefault="00126364" w:rsidP="00126364">
      <w:pPr>
        <w:spacing w:line="240" w:lineRule="auto"/>
      </w:pPr>
      <w:r w:rsidRPr="00126364">
        <w:rPr>
          <w:b/>
        </w:rPr>
        <w:t>Agency #</w:t>
      </w:r>
      <w:r>
        <w:rPr>
          <w:b/>
        </w:rPr>
        <w:t>3</w:t>
      </w:r>
      <w:r>
        <w:t xml:space="preserve"> (1 point value) _____________________________________________________________________________</w:t>
      </w:r>
    </w:p>
    <w:p w:rsidR="00126364" w:rsidRDefault="00126364" w:rsidP="00126364">
      <w:pPr>
        <w:spacing w:line="240" w:lineRule="auto"/>
        <w:rPr>
          <w:b/>
        </w:rPr>
      </w:pPr>
    </w:p>
    <w:p w:rsidR="00126364" w:rsidRDefault="00126364" w:rsidP="00126364">
      <w:pPr>
        <w:spacing w:line="240" w:lineRule="auto"/>
      </w:pPr>
      <w:r w:rsidRPr="007C2519">
        <w:rPr>
          <w:b/>
        </w:rPr>
        <w:t>PSL Student Philanthropy Program</w:t>
      </w:r>
      <w:r>
        <w:tab/>
      </w:r>
      <w:r>
        <w:tab/>
      </w:r>
      <w:r>
        <w:tab/>
      </w:r>
      <w:r>
        <w:tab/>
        <w:t>Name________________________________________</w:t>
      </w:r>
    </w:p>
    <w:p w:rsidR="00126364" w:rsidRDefault="00126364" w:rsidP="00126364">
      <w:pPr>
        <w:spacing w:line="240" w:lineRule="auto"/>
      </w:pPr>
      <w:r w:rsidRPr="007C2519">
        <w:rPr>
          <w:b/>
        </w:rPr>
        <w:t>Super Committee Official Ballot</w:t>
      </w:r>
      <w:r>
        <w:rPr>
          <w:b/>
        </w:rPr>
        <w:t xml:space="preserve">:  </w:t>
      </w:r>
      <w:r>
        <w:t xml:space="preserve">Vote for the top </w:t>
      </w:r>
      <w:r>
        <w:rPr>
          <w:u w:val="single"/>
        </w:rPr>
        <w:t>three</w:t>
      </w:r>
      <w:r>
        <w:t xml:space="preserve"> agencies you feel will use the funds from the PSL Student Philanthropy Program effectively to address unmet needs in our community.  The agency with the highest point total will proceed to the next round of evaluations.  You may vote for the agency you nominated and/or visited.  Facilitators/instructors may cast ballots in case of a tie.</w:t>
      </w:r>
    </w:p>
    <w:p w:rsidR="00126364" w:rsidRDefault="00126364" w:rsidP="00126364">
      <w:pPr>
        <w:spacing w:line="240" w:lineRule="auto"/>
      </w:pPr>
      <w:r w:rsidRPr="00126364">
        <w:rPr>
          <w:b/>
        </w:rPr>
        <w:t>Agency #1</w:t>
      </w:r>
      <w:r>
        <w:t xml:space="preserve"> (3 point value) _____________________________________________________________________________</w:t>
      </w:r>
    </w:p>
    <w:p w:rsidR="00126364" w:rsidRDefault="00126364" w:rsidP="00126364">
      <w:pPr>
        <w:spacing w:line="240" w:lineRule="auto"/>
      </w:pPr>
      <w:r w:rsidRPr="00126364">
        <w:rPr>
          <w:b/>
        </w:rPr>
        <w:t>Agency #</w:t>
      </w:r>
      <w:r>
        <w:rPr>
          <w:b/>
        </w:rPr>
        <w:t>2</w:t>
      </w:r>
      <w:r>
        <w:t xml:space="preserve"> (2 point value) _____________________________________________________________________________</w:t>
      </w:r>
    </w:p>
    <w:p w:rsidR="00126364" w:rsidRPr="007C2519" w:rsidRDefault="00126364" w:rsidP="00126364">
      <w:pPr>
        <w:spacing w:line="240" w:lineRule="auto"/>
      </w:pPr>
      <w:r w:rsidRPr="00126364">
        <w:rPr>
          <w:b/>
        </w:rPr>
        <w:t>Agency #</w:t>
      </w:r>
      <w:r>
        <w:rPr>
          <w:b/>
        </w:rPr>
        <w:t>3</w:t>
      </w:r>
      <w:r>
        <w:t xml:space="preserve"> (1 point value) _____________________________________________________________________________</w:t>
      </w:r>
    </w:p>
    <w:sectPr w:rsidR="00126364" w:rsidRPr="007C2519" w:rsidSect="00C609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95BD5"/>
    <w:multiLevelType w:val="hybridMultilevel"/>
    <w:tmpl w:val="84C8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C706A"/>
    <w:multiLevelType w:val="hybridMultilevel"/>
    <w:tmpl w:val="22D00A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B0BDD"/>
    <w:multiLevelType w:val="hybridMultilevel"/>
    <w:tmpl w:val="AB7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90588"/>
    <w:multiLevelType w:val="hybridMultilevel"/>
    <w:tmpl w:val="E67C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1D745C"/>
    <w:multiLevelType w:val="hybridMultilevel"/>
    <w:tmpl w:val="9586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10D23"/>
    <w:multiLevelType w:val="hybridMultilevel"/>
    <w:tmpl w:val="5F98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60937"/>
    <w:rsid w:val="00126364"/>
    <w:rsid w:val="002838AC"/>
    <w:rsid w:val="003E5681"/>
    <w:rsid w:val="0051482A"/>
    <w:rsid w:val="006126C4"/>
    <w:rsid w:val="007C2519"/>
    <w:rsid w:val="00914779"/>
    <w:rsid w:val="00C60937"/>
    <w:rsid w:val="00CA0F60"/>
    <w:rsid w:val="00EA2990"/>
    <w:rsid w:val="00F90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937"/>
    <w:pPr>
      <w:ind w:left="720"/>
      <w:contextualSpacing/>
    </w:pPr>
  </w:style>
  <w:style w:type="paragraph" w:styleId="BalloonText">
    <w:name w:val="Balloon Text"/>
    <w:basedOn w:val="Normal"/>
    <w:link w:val="BalloonTextChar"/>
    <w:uiPriority w:val="99"/>
    <w:semiHidden/>
    <w:unhideWhenUsed/>
    <w:rsid w:val="00514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850105">
      <w:bodyDiv w:val="1"/>
      <w:marLeft w:val="0"/>
      <w:marRight w:val="0"/>
      <w:marTop w:val="0"/>
      <w:marBottom w:val="0"/>
      <w:divBdr>
        <w:top w:val="none" w:sz="0" w:space="0" w:color="auto"/>
        <w:left w:val="none" w:sz="0" w:space="0" w:color="auto"/>
        <w:bottom w:val="none" w:sz="0" w:space="0" w:color="auto"/>
        <w:right w:val="none" w:sz="0" w:space="0" w:color="auto"/>
      </w:divBdr>
      <w:divsChild>
        <w:div w:id="1201941230">
          <w:marLeft w:val="0"/>
          <w:marRight w:val="0"/>
          <w:marTop w:val="0"/>
          <w:marBottom w:val="0"/>
          <w:divBdr>
            <w:top w:val="none" w:sz="0" w:space="0" w:color="auto"/>
            <w:left w:val="none" w:sz="0" w:space="0" w:color="auto"/>
            <w:bottom w:val="none" w:sz="0" w:space="0" w:color="auto"/>
            <w:right w:val="none" w:sz="0" w:space="0" w:color="auto"/>
          </w:divBdr>
          <w:divsChild>
            <w:div w:id="232593425">
              <w:marLeft w:val="0"/>
              <w:marRight w:val="0"/>
              <w:marTop w:val="0"/>
              <w:marBottom w:val="0"/>
              <w:divBdr>
                <w:top w:val="none" w:sz="0" w:space="0" w:color="auto"/>
                <w:left w:val="none" w:sz="0" w:space="0" w:color="auto"/>
                <w:bottom w:val="none" w:sz="0" w:space="0" w:color="auto"/>
                <w:right w:val="none" w:sz="0" w:space="0" w:color="auto"/>
              </w:divBdr>
              <w:divsChild>
                <w:div w:id="371075532">
                  <w:marLeft w:val="0"/>
                  <w:marRight w:val="0"/>
                  <w:marTop w:val="195"/>
                  <w:marBottom w:val="0"/>
                  <w:divBdr>
                    <w:top w:val="none" w:sz="0" w:space="0" w:color="auto"/>
                    <w:left w:val="none" w:sz="0" w:space="0" w:color="auto"/>
                    <w:bottom w:val="none" w:sz="0" w:space="0" w:color="auto"/>
                    <w:right w:val="none" w:sz="0" w:space="0" w:color="auto"/>
                  </w:divBdr>
                  <w:divsChild>
                    <w:div w:id="67657275">
                      <w:marLeft w:val="0"/>
                      <w:marRight w:val="0"/>
                      <w:marTop w:val="0"/>
                      <w:marBottom w:val="180"/>
                      <w:divBdr>
                        <w:top w:val="none" w:sz="0" w:space="0" w:color="auto"/>
                        <w:left w:val="none" w:sz="0" w:space="0" w:color="auto"/>
                        <w:bottom w:val="none" w:sz="0" w:space="0" w:color="auto"/>
                        <w:right w:val="none" w:sz="0" w:space="0" w:color="auto"/>
                      </w:divBdr>
                      <w:divsChild>
                        <w:div w:id="435254647">
                          <w:marLeft w:val="0"/>
                          <w:marRight w:val="0"/>
                          <w:marTop w:val="0"/>
                          <w:marBottom w:val="0"/>
                          <w:divBdr>
                            <w:top w:val="none" w:sz="0" w:space="0" w:color="auto"/>
                            <w:left w:val="none" w:sz="0" w:space="0" w:color="auto"/>
                            <w:bottom w:val="none" w:sz="0" w:space="0" w:color="auto"/>
                            <w:right w:val="none" w:sz="0" w:space="0" w:color="auto"/>
                          </w:divBdr>
                          <w:divsChild>
                            <w:div w:id="1238593855">
                              <w:marLeft w:val="0"/>
                              <w:marRight w:val="0"/>
                              <w:marTop w:val="0"/>
                              <w:marBottom w:val="0"/>
                              <w:divBdr>
                                <w:top w:val="none" w:sz="0" w:space="0" w:color="auto"/>
                                <w:left w:val="none" w:sz="0" w:space="0" w:color="auto"/>
                                <w:bottom w:val="none" w:sz="0" w:space="0" w:color="auto"/>
                                <w:right w:val="none" w:sz="0" w:space="0" w:color="auto"/>
                              </w:divBdr>
                              <w:divsChild>
                                <w:div w:id="511916989">
                                  <w:marLeft w:val="0"/>
                                  <w:marRight w:val="0"/>
                                  <w:marTop w:val="0"/>
                                  <w:marBottom w:val="0"/>
                                  <w:divBdr>
                                    <w:top w:val="none" w:sz="0" w:space="0" w:color="auto"/>
                                    <w:left w:val="none" w:sz="0" w:space="0" w:color="auto"/>
                                    <w:bottom w:val="none" w:sz="0" w:space="0" w:color="auto"/>
                                    <w:right w:val="none" w:sz="0" w:space="0" w:color="auto"/>
                                  </w:divBdr>
                                  <w:divsChild>
                                    <w:div w:id="1730685188">
                                      <w:marLeft w:val="0"/>
                                      <w:marRight w:val="0"/>
                                      <w:marTop w:val="0"/>
                                      <w:marBottom w:val="0"/>
                                      <w:divBdr>
                                        <w:top w:val="none" w:sz="0" w:space="0" w:color="auto"/>
                                        <w:left w:val="none" w:sz="0" w:space="0" w:color="auto"/>
                                        <w:bottom w:val="none" w:sz="0" w:space="0" w:color="auto"/>
                                        <w:right w:val="none" w:sz="0" w:space="0" w:color="auto"/>
                                      </w:divBdr>
                                      <w:divsChild>
                                        <w:div w:id="1088230034">
                                          <w:marLeft w:val="0"/>
                                          <w:marRight w:val="0"/>
                                          <w:marTop w:val="0"/>
                                          <w:marBottom w:val="0"/>
                                          <w:divBdr>
                                            <w:top w:val="none" w:sz="0" w:space="0" w:color="auto"/>
                                            <w:left w:val="none" w:sz="0" w:space="0" w:color="auto"/>
                                            <w:bottom w:val="none" w:sz="0" w:space="0" w:color="auto"/>
                                            <w:right w:val="none" w:sz="0" w:space="0" w:color="auto"/>
                                          </w:divBdr>
                                          <w:divsChild>
                                            <w:div w:id="1086609055">
                                              <w:marLeft w:val="0"/>
                                              <w:marRight w:val="0"/>
                                              <w:marTop w:val="0"/>
                                              <w:marBottom w:val="0"/>
                                              <w:divBdr>
                                                <w:top w:val="none" w:sz="0" w:space="0" w:color="auto"/>
                                                <w:left w:val="none" w:sz="0" w:space="0" w:color="auto"/>
                                                <w:bottom w:val="none" w:sz="0" w:space="0" w:color="auto"/>
                                                <w:right w:val="none" w:sz="0" w:space="0" w:color="auto"/>
                                              </w:divBdr>
                                              <w:divsChild>
                                                <w:div w:id="10493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1.bp.blogspot.com/-jbkAp0j2wpY/UUy9n3YnGtI/AAAAAAAAJKQ/MpVrCHHz8mo/s1600/mg.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soedma</dc:creator>
  <cp:lastModifiedBy>soedma</cp:lastModifiedBy>
  <cp:revision>3</cp:revision>
  <cp:lastPrinted>2014-01-12T19:42:00Z</cp:lastPrinted>
  <dcterms:created xsi:type="dcterms:W3CDTF">2014-01-12T19:18:00Z</dcterms:created>
  <dcterms:modified xsi:type="dcterms:W3CDTF">2014-01-12T19:56:00Z</dcterms:modified>
</cp:coreProperties>
</file>