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9A" w:rsidRDefault="00FA489A" w:rsidP="00592BAB">
      <w:r w:rsidRPr="00FA489A">
        <w:rPr>
          <w:b/>
        </w:rPr>
        <w:t>PSL NOTEBOOK CHECK</w:t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  <w:t xml:space="preserve">         </w:t>
      </w:r>
      <w:r w:rsidR="003709AE">
        <w:rPr>
          <w:b/>
        </w:rPr>
        <w:t xml:space="preserve">        </w:t>
      </w:r>
      <w:r w:rsidR="00E212B0">
        <w:rPr>
          <w:b/>
        </w:rPr>
        <w:t xml:space="preserve">  </w:t>
      </w:r>
      <w:r w:rsidR="00634076">
        <w:rPr>
          <w:b/>
        </w:rPr>
        <w:t>Name__</w:t>
      </w:r>
      <w:r w:rsidR="00E212B0">
        <w:rPr>
          <w:b/>
        </w:rPr>
        <w:t>__</w:t>
      </w:r>
      <w:r w:rsidR="00634076">
        <w:rPr>
          <w:b/>
        </w:rPr>
        <w:t>_______________________</w:t>
      </w:r>
      <w:r w:rsidR="007C2367">
        <w:rPr>
          <w:b/>
        </w:rPr>
        <w:t>_______</w:t>
      </w:r>
      <w:r w:rsidR="00634076">
        <w:rPr>
          <w:b/>
        </w:rPr>
        <w:t>___________</w:t>
      </w:r>
      <w:r w:rsidR="005A10D1">
        <w:rPr>
          <w:b/>
        </w:rPr>
        <w:br/>
      </w:r>
      <w:r w:rsidR="005D225E">
        <w:rPr>
          <w:b/>
        </w:rPr>
        <w:t>5</w:t>
      </w:r>
      <w:r w:rsidR="00503B62">
        <w:rPr>
          <w:b/>
          <w:vertAlign w:val="superscript"/>
        </w:rPr>
        <w:t>th</w:t>
      </w:r>
      <w:r w:rsidR="00C04EC3">
        <w:rPr>
          <w:b/>
        </w:rPr>
        <w:t xml:space="preserve"> </w:t>
      </w:r>
      <w:r w:rsidRPr="00FA489A">
        <w:rPr>
          <w:b/>
        </w:rPr>
        <w:t>Grading Period</w:t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  <w:t xml:space="preserve">           </w:t>
      </w:r>
      <w:r w:rsidR="00592BAB">
        <w:rPr>
          <w:b/>
        </w:rPr>
        <w:t xml:space="preserve">       </w:t>
      </w:r>
      <w:r w:rsidR="00E212B0">
        <w:t>“</w:t>
      </w:r>
      <w:r w:rsidR="00592BAB">
        <w:t>Unless it’s committed to paper, you can lose an idea forever</w:t>
      </w:r>
      <w:r w:rsidR="007C2367" w:rsidRPr="007C2367">
        <w:t xml:space="preserve">” </w:t>
      </w:r>
      <w:r w:rsidR="00592BAB">
        <w:br/>
        <w:t xml:space="preserve">            </w:t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7C2367" w:rsidRPr="007C2367">
        <w:t>– the anonymous PSL student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FA489A" w:rsidRPr="00FA489A" w:rsidTr="006B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FA489A" w:rsidRPr="00FA489A" w:rsidRDefault="006B0F03" w:rsidP="006B0F03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CLASS NOTES AND DAILY ACTIVITIES</w:t>
            </w:r>
          </w:p>
          <w:p w:rsidR="00FA489A" w:rsidRPr="00FA489A" w:rsidRDefault="00FA489A" w:rsidP="00C16FFA">
            <w:pPr>
              <w:tabs>
                <w:tab w:val="left" w:pos="4155"/>
              </w:tabs>
              <w:rPr>
                <w:color w:val="auto"/>
              </w:rPr>
            </w:pPr>
          </w:p>
        </w:tc>
      </w:tr>
      <w:tr w:rsidR="00FA489A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B0F03" w:rsidRDefault="00FA489A">
            <w:r w:rsidRPr="006B0F03">
              <w:t>Points</w:t>
            </w:r>
          </w:p>
        </w:tc>
        <w:tc>
          <w:tcPr>
            <w:tcW w:w="899" w:type="dxa"/>
          </w:tcPr>
          <w:p w:rsidR="00FA489A" w:rsidRPr="006B0F03" w:rsidRDefault="00FA489A" w:rsidP="00F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FA489A" w:rsidRPr="006B0F03" w:rsidRDefault="00FA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FA489A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34076" w:rsidRDefault="00FA489A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A489A" w:rsidRPr="00634076" w:rsidRDefault="005D225E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2/26</w:t>
            </w:r>
          </w:p>
        </w:tc>
        <w:tc>
          <w:tcPr>
            <w:tcW w:w="8919" w:type="dxa"/>
          </w:tcPr>
          <w:p w:rsidR="00FA489A" w:rsidRDefault="005D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as Argument: OPTIC Analysis </w:t>
            </w:r>
          </w:p>
        </w:tc>
      </w:tr>
      <w:tr w:rsidR="00FA489A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34076" w:rsidRDefault="00FA489A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A489A" w:rsidRPr="00634076" w:rsidRDefault="005D225E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2/28</w:t>
            </w:r>
          </w:p>
        </w:tc>
        <w:tc>
          <w:tcPr>
            <w:tcW w:w="8919" w:type="dxa"/>
          </w:tcPr>
          <w:p w:rsidR="00FA489A" w:rsidRPr="00C16FFA" w:rsidRDefault="0055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 notes on </w:t>
            </w:r>
            <w:r w:rsidR="005D225E">
              <w:t>Illegal Immigrants</w:t>
            </w: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555DBB" w:rsidP="00E212B0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555DBB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3/7</w:t>
            </w:r>
          </w:p>
        </w:tc>
        <w:tc>
          <w:tcPr>
            <w:tcW w:w="8919" w:type="dxa"/>
          </w:tcPr>
          <w:p w:rsidR="00E212B0" w:rsidRDefault="00821738" w:rsidP="0082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Topics in Immigration Reform: Presentation Notes </w:t>
            </w:r>
            <w:r w:rsidR="005A4912">
              <w:t xml:space="preserve">(Border Security, DACA, Refugees) </w:t>
            </w:r>
          </w:p>
        </w:tc>
      </w:tr>
      <w:tr w:rsidR="00E212B0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555DBB" w:rsidP="00E212B0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3/14</w:t>
            </w:r>
          </w:p>
        </w:tc>
        <w:tc>
          <w:tcPr>
            <w:tcW w:w="8919" w:type="dxa"/>
          </w:tcPr>
          <w:p w:rsidR="00E212B0" w:rsidRDefault="005A4912" w:rsidP="005A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Topics in Immigration Reform: Presentation Notes (Deportation, Economics, Sanctuary Cities) </w:t>
            </w: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E212B0" w:rsidP="00E212B0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555DBB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3/23</w:t>
            </w:r>
          </w:p>
        </w:tc>
        <w:tc>
          <w:tcPr>
            <w:tcW w:w="8919" w:type="dxa"/>
          </w:tcPr>
          <w:p w:rsidR="00E212B0" w:rsidRDefault="00555DBB" w:rsidP="0082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notes on Social Movements</w:t>
            </w:r>
          </w:p>
        </w:tc>
      </w:tr>
      <w:tr w:rsidR="00555DBB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555DBB" w:rsidRDefault="00555DBB" w:rsidP="00E212B0">
            <w:pPr>
              <w:rPr>
                <w:b w:val="0"/>
              </w:rPr>
            </w:pPr>
            <w:r w:rsidRPr="00555DBB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8919" w:type="dxa"/>
          </w:tcPr>
          <w:p w:rsidR="00555DBB" w:rsidRPr="00555DBB" w:rsidRDefault="00555DBB" w:rsidP="0082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Viewing notes on </w:t>
            </w:r>
            <w:r>
              <w:rPr>
                <w:i/>
              </w:rPr>
              <w:t xml:space="preserve">Including Samuel </w:t>
            </w:r>
          </w:p>
        </w:tc>
      </w:tr>
      <w:tr w:rsidR="00555DBB" w:rsidTr="00555DB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634076" w:rsidRDefault="00555DBB" w:rsidP="00E212B0"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4/6</w:t>
            </w:r>
          </w:p>
        </w:tc>
        <w:tc>
          <w:tcPr>
            <w:tcW w:w="8919" w:type="dxa"/>
          </w:tcPr>
          <w:p w:rsidR="00555DBB" w:rsidRDefault="00555DBB" w:rsidP="0082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notes on Disability Rights Movement</w:t>
            </w:r>
          </w:p>
        </w:tc>
      </w:tr>
      <w:tr w:rsidR="00555DBB" w:rsidTr="0055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634076" w:rsidRDefault="00555DBB" w:rsidP="00E212B0"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4/9</w:t>
            </w:r>
          </w:p>
        </w:tc>
        <w:tc>
          <w:tcPr>
            <w:tcW w:w="8919" w:type="dxa"/>
          </w:tcPr>
          <w:p w:rsidR="00555DBB" w:rsidRDefault="00555DBB" w:rsidP="0055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notes on Accommodations, Assistive Technology, and Adaptive Equipment</w:t>
            </w:r>
          </w:p>
        </w:tc>
        <w:bookmarkStart w:id="0" w:name="_GoBack"/>
        <w:bookmarkEnd w:id="0"/>
      </w:tr>
      <w:tr w:rsidR="00555DBB" w:rsidTr="00555DB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634076" w:rsidRDefault="00555DBB" w:rsidP="00E212B0"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4/16</w:t>
            </w:r>
          </w:p>
        </w:tc>
        <w:tc>
          <w:tcPr>
            <w:tcW w:w="8919" w:type="dxa"/>
          </w:tcPr>
          <w:p w:rsidR="00555DBB" w:rsidRDefault="00555DBB" w:rsidP="0055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Class notes on Environmental Justice </w:t>
            </w:r>
          </w:p>
        </w:tc>
      </w:tr>
      <w:tr w:rsidR="00555DBB" w:rsidTr="0055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634076" w:rsidRDefault="00555DBB" w:rsidP="00E212B0"/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9" w:type="dxa"/>
          </w:tcPr>
          <w:p w:rsidR="00555DBB" w:rsidRDefault="00555DBB" w:rsidP="0055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555DBB" w:rsidP="00555DBB">
            <w:r>
              <w:t>____/45</w:t>
            </w:r>
          </w:p>
        </w:tc>
        <w:tc>
          <w:tcPr>
            <w:tcW w:w="899" w:type="dxa"/>
          </w:tcPr>
          <w:p w:rsidR="00E212B0" w:rsidRPr="00634076" w:rsidRDefault="00E212B0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E212B0" w:rsidRDefault="00E212B0" w:rsidP="00E2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489A" w:rsidRDefault="00FA489A">
      <w: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6B0F03" w:rsidRPr="00FA489A" w:rsidTr="00497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6B0F03" w:rsidRPr="00FA489A" w:rsidRDefault="00451EED" w:rsidP="00497D6B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READING NOTES</w:t>
            </w:r>
          </w:p>
          <w:p w:rsidR="006B0F03" w:rsidRPr="00FA489A" w:rsidRDefault="006B0F03" w:rsidP="00497D6B">
            <w:pPr>
              <w:rPr>
                <w:color w:val="auto"/>
              </w:rPr>
            </w:pPr>
          </w:p>
        </w:tc>
      </w:tr>
      <w:tr w:rsidR="006B0F03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B0F03" w:rsidRDefault="006B0F03" w:rsidP="00497D6B">
            <w:r w:rsidRPr="006B0F03">
              <w:t>Points</w:t>
            </w:r>
          </w:p>
        </w:tc>
        <w:tc>
          <w:tcPr>
            <w:tcW w:w="899" w:type="dxa"/>
          </w:tcPr>
          <w:p w:rsidR="006B0F03" w:rsidRPr="006B0F03" w:rsidRDefault="006B0F03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6B0F03" w:rsidRPr="006B0F03" w:rsidRDefault="006B0F03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6B0F03" w:rsidTr="0045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B0F03" w:rsidRDefault="006B0F03" w:rsidP="00497D6B">
            <w:pPr>
              <w:rPr>
                <w:b w:val="0"/>
              </w:rPr>
            </w:pPr>
          </w:p>
          <w:p w:rsidR="006B0F03" w:rsidRPr="006B0F03" w:rsidRDefault="00451EED" w:rsidP="00497D6B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6B0F03" w:rsidRDefault="006B0F03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4076" w:rsidRDefault="00451EED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1/12</w:t>
            </w:r>
          </w:p>
        </w:tc>
        <w:tc>
          <w:tcPr>
            <w:tcW w:w="8919" w:type="dxa"/>
          </w:tcPr>
          <w:p w:rsidR="006B0F03" w:rsidRDefault="006B0F03" w:rsidP="0049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4076" w:rsidRPr="005D225E" w:rsidRDefault="005D225E" w:rsidP="005D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Reading notes on The Prologue of </w:t>
            </w:r>
            <w:r>
              <w:rPr>
                <w:i/>
              </w:rPr>
              <w:t>Enrique’s Journey</w:t>
            </w:r>
          </w:p>
        </w:tc>
      </w:tr>
      <w:tr w:rsidR="00F22AA8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22AA8" w:rsidRPr="006B0F03" w:rsidRDefault="00451EED" w:rsidP="00497D6B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22AA8" w:rsidRDefault="00451EED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1/19</w:t>
            </w:r>
          </w:p>
        </w:tc>
        <w:tc>
          <w:tcPr>
            <w:tcW w:w="8919" w:type="dxa"/>
          </w:tcPr>
          <w:p w:rsidR="00F22AA8" w:rsidRPr="005D225E" w:rsidRDefault="005D225E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Reading notes on Chapter One of </w:t>
            </w:r>
            <w:r>
              <w:rPr>
                <w:i/>
              </w:rPr>
              <w:t xml:space="preserve">Enrique’s Journey </w:t>
            </w:r>
          </w:p>
        </w:tc>
      </w:tr>
      <w:tr w:rsidR="00936B03" w:rsidTr="0045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936B03" w:rsidRDefault="00936B03" w:rsidP="00497D6B"/>
        </w:tc>
        <w:tc>
          <w:tcPr>
            <w:tcW w:w="899" w:type="dxa"/>
          </w:tcPr>
          <w:p w:rsidR="00936B03" w:rsidRDefault="00936B03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9" w:type="dxa"/>
          </w:tcPr>
          <w:p w:rsidR="00936B03" w:rsidRPr="005D225E" w:rsidRDefault="00936B03" w:rsidP="005D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B0F03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34076" w:rsidRDefault="00555DBB" w:rsidP="00497D6B">
            <w:r>
              <w:t>____/10</w:t>
            </w:r>
          </w:p>
        </w:tc>
        <w:tc>
          <w:tcPr>
            <w:tcW w:w="899" w:type="dxa"/>
          </w:tcPr>
          <w:p w:rsidR="006B0F03" w:rsidRPr="00634076" w:rsidRDefault="00634076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6B0F03" w:rsidRPr="00634076" w:rsidRDefault="006B0F03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B0F03" w:rsidRDefault="006B0F03"/>
    <w:p w:rsidR="005A10D1" w:rsidRDefault="003709A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6D541" wp14:editId="102FED11">
            <wp:simplePos x="0" y="0"/>
            <wp:positionH relativeFrom="column">
              <wp:posOffset>1876425</wp:posOffset>
            </wp:positionH>
            <wp:positionV relativeFrom="paragraph">
              <wp:posOffset>185420</wp:posOffset>
            </wp:positionV>
            <wp:extent cx="3219450" cy="3219450"/>
            <wp:effectExtent l="0" t="0" r="0" b="0"/>
            <wp:wrapSquare wrapText="bothSides"/>
            <wp:docPr id="1" name="Picture 1" descr="http://www.martybucella.com/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ybucella.com/E3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ED">
        <w:rPr>
          <w:b/>
        </w:rPr>
        <w:br/>
        <w:t>TOTAL:   _____ /5</w:t>
      </w:r>
      <w:r w:rsidR="00555DBB">
        <w:rPr>
          <w:b/>
        </w:rPr>
        <w:t>5</w:t>
      </w:r>
    </w:p>
    <w:p w:rsidR="00930BF6" w:rsidRPr="00634076" w:rsidRDefault="00930BF6" w:rsidP="00451EED">
      <w:pPr>
        <w:jc w:val="center"/>
        <w:rPr>
          <w:b/>
        </w:rPr>
      </w:pPr>
    </w:p>
    <w:sectPr w:rsidR="00930BF6" w:rsidRPr="00634076" w:rsidSect="00FA489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A"/>
    <w:rsid w:val="001B7A1E"/>
    <w:rsid w:val="003709AE"/>
    <w:rsid w:val="003D24BF"/>
    <w:rsid w:val="00451EED"/>
    <w:rsid w:val="00503B62"/>
    <w:rsid w:val="00555DBB"/>
    <w:rsid w:val="00592BAB"/>
    <w:rsid w:val="005A10D1"/>
    <w:rsid w:val="005A4912"/>
    <w:rsid w:val="005D225E"/>
    <w:rsid w:val="00634076"/>
    <w:rsid w:val="00676FA9"/>
    <w:rsid w:val="006B0F03"/>
    <w:rsid w:val="00710E65"/>
    <w:rsid w:val="007C2367"/>
    <w:rsid w:val="007E00E5"/>
    <w:rsid w:val="00821738"/>
    <w:rsid w:val="00930BF6"/>
    <w:rsid w:val="00936B03"/>
    <w:rsid w:val="009F17ED"/>
    <w:rsid w:val="00BE0DDF"/>
    <w:rsid w:val="00C04EC3"/>
    <w:rsid w:val="00C16FFA"/>
    <w:rsid w:val="00C3617E"/>
    <w:rsid w:val="00C80020"/>
    <w:rsid w:val="00E212B0"/>
    <w:rsid w:val="00F22AA8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E722"/>
  <w15:chartTrackingRefBased/>
  <w15:docId w15:val="{0DE1254B-7952-4826-AD00-01F3107E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F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B0F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B0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51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D713-F2F9-42ED-B24F-C79863D9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6</cp:revision>
  <cp:lastPrinted>2018-02-20T15:13:00Z</cp:lastPrinted>
  <dcterms:created xsi:type="dcterms:W3CDTF">2018-02-28T14:36:00Z</dcterms:created>
  <dcterms:modified xsi:type="dcterms:W3CDTF">2018-04-10T16:34:00Z</dcterms:modified>
</cp:coreProperties>
</file>